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5A" w:rsidRDefault="000D47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6" style="position:absolute;left:0;text-align:left;margin-left:4.05pt;margin-top:-14.8pt;width:456pt;height:42pt;z-index:251657216">
            <v:textbox style="mso-next-textbox:#_x0000_s1026">
              <w:txbxContent>
                <w:p w:rsidR="00B0465A" w:rsidRDefault="00B0465A">
                  <w:pPr>
                    <w:tabs>
                      <w:tab w:val="left" w:pos="4770"/>
                      <w:tab w:val="left" w:pos="612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NAME__________________________________</w:t>
                  </w:r>
                  <w:r>
                    <w:rPr>
                      <w:rFonts w:ascii="Arial" w:hAnsi="Arial" w:cs="Arial"/>
                    </w:rPr>
                    <w:tab/>
                    <w:t>PD._____</w:t>
                  </w:r>
                  <w:r>
                    <w:rPr>
                      <w:rFonts w:ascii="Arial" w:hAnsi="Arial" w:cs="Arial"/>
                    </w:rPr>
                    <w:tab/>
                    <w:t>DATE______/______/______</w:t>
                  </w:r>
                </w:p>
                <w:p w:rsidR="00B0465A" w:rsidRDefault="00B0465A">
                  <w:pPr>
                    <w:tabs>
                      <w:tab w:val="left" w:pos="4770"/>
                      <w:tab w:val="left" w:pos="6120"/>
                    </w:tabs>
                    <w:rPr>
                      <w:rFonts w:ascii="Arial" w:hAnsi="Arial" w:cs="Arial"/>
                    </w:rPr>
                  </w:pPr>
                </w:p>
                <w:p w:rsidR="00B0465A" w:rsidRDefault="00B0465A">
                  <w:pPr>
                    <w:tabs>
                      <w:tab w:val="left" w:pos="4770"/>
                      <w:tab w:val="left" w:pos="612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PARTNER(S)____________________________________________________________________</w:t>
                  </w:r>
                </w:p>
              </w:txbxContent>
            </v:textbox>
          </v:rect>
        </w:pict>
      </w:r>
    </w:p>
    <w:p w:rsidR="00B0465A" w:rsidRDefault="00B0465A">
      <w:pPr>
        <w:jc w:val="center"/>
        <w:rPr>
          <w:rFonts w:ascii="Arial" w:hAnsi="Arial" w:cs="Arial"/>
          <w:sz w:val="24"/>
          <w:szCs w:val="24"/>
        </w:rPr>
      </w:pPr>
    </w:p>
    <w:p w:rsidR="00B0465A" w:rsidRDefault="00B0465A">
      <w:pPr>
        <w:jc w:val="center"/>
        <w:rPr>
          <w:rFonts w:ascii="Arial" w:hAnsi="Arial" w:cs="Arial"/>
          <w:sz w:val="24"/>
          <w:szCs w:val="24"/>
        </w:rPr>
      </w:pPr>
    </w:p>
    <w:p w:rsidR="00B0465A" w:rsidRDefault="00B046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PREPARATION &amp; PROPERTIES OF HYDROGEN:</w:t>
      </w:r>
    </w:p>
    <w:p w:rsidR="00B0465A" w:rsidRDefault="00C0768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CHEMICAL CHANGES</w:t>
      </w:r>
    </w:p>
    <w:p w:rsidR="00B0465A" w:rsidRDefault="00B0465A">
      <w:pPr>
        <w:jc w:val="center"/>
        <w:rPr>
          <w:rFonts w:ascii="Arial" w:hAnsi="Arial" w:cs="Arial"/>
          <w:b/>
          <w:sz w:val="24"/>
          <w:szCs w:val="24"/>
        </w:rPr>
      </w:pPr>
    </w:p>
    <w:p w:rsidR="00B0465A" w:rsidRDefault="00B046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acids contain hydrogen, which can be displaced by reaction with metals that are more active than hydrogen.  Zinc is one metal that is more active.</w:t>
      </w:r>
    </w:p>
    <w:p w:rsidR="00B0465A" w:rsidRDefault="00B0465A">
      <w:pPr>
        <w:rPr>
          <w:rFonts w:ascii="Arial" w:hAnsi="Arial" w:cs="Arial"/>
          <w:sz w:val="24"/>
          <w:szCs w:val="24"/>
        </w:rPr>
      </w:pPr>
    </w:p>
    <w:p w:rsidR="00B0465A" w:rsidRDefault="00B046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CAUTION:  Hydrogen mixed with air is dangerously explosive.  NO flame should be brought near the generator while hydrogen is being collected.  </w:t>
      </w:r>
      <w:r>
        <w:rPr>
          <w:rFonts w:ascii="Arial" w:hAnsi="Arial" w:cs="Arial"/>
          <w:i/>
          <w:sz w:val="24"/>
          <w:szCs w:val="24"/>
        </w:rPr>
        <w:t>Goggles must be worn at all times.</w:t>
      </w:r>
    </w:p>
    <w:p w:rsidR="00B0465A" w:rsidRDefault="00B0465A">
      <w:pPr>
        <w:rPr>
          <w:rFonts w:ascii="Arial" w:hAnsi="Arial" w:cs="Arial"/>
          <w:b/>
          <w:sz w:val="24"/>
          <w:szCs w:val="24"/>
        </w:rPr>
      </w:pPr>
    </w:p>
    <w:p w:rsidR="00B0465A" w:rsidRDefault="00B046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OBJECTIVES:</w:t>
      </w:r>
    </w:p>
    <w:p w:rsidR="00B0465A" w:rsidRDefault="00B0465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prepare, collect, and describe some of the properties of hydrogen</w:t>
      </w:r>
    </w:p>
    <w:p w:rsidR="00B0465A" w:rsidRDefault="00B0465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collect a gas using water displacement</w:t>
      </w:r>
    </w:p>
    <w:p w:rsidR="00B0465A" w:rsidRDefault="00B0465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initiate and observe </w:t>
      </w:r>
      <w:r w:rsidR="00C07689">
        <w:rPr>
          <w:rFonts w:ascii="Arial" w:hAnsi="Arial" w:cs="Arial"/>
          <w:sz w:val="24"/>
          <w:szCs w:val="24"/>
        </w:rPr>
        <w:t>some chemical changes</w:t>
      </w:r>
    </w:p>
    <w:p w:rsidR="00B0465A" w:rsidRDefault="00B0465A">
      <w:pPr>
        <w:rPr>
          <w:rFonts w:ascii="Arial" w:hAnsi="Arial" w:cs="Arial"/>
          <w:sz w:val="24"/>
          <w:szCs w:val="24"/>
        </w:rPr>
      </w:pPr>
    </w:p>
    <w:p w:rsidR="00B0465A" w:rsidRDefault="00B046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MATERIALS:</w:t>
      </w:r>
    </w:p>
    <w:p w:rsidR="00B0465A" w:rsidRDefault="00B0465A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4"/>
          <w:szCs w:val="24"/>
        </w:rPr>
        <w:sectPr w:rsidR="00B0465A" w:rsidSect="00FC5E9B">
          <w:pgSz w:w="12240" w:h="15840"/>
          <w:pgMar w:top="1440" w:right="1008" w:bottom="1440" w:left="1872" w:header="720" w:footer="720" w:gutter="0"/>
          <w:cols w:space="720"/>
          <w:noEndnote/>
        </w:sectPr>
      </w:pPr>
    </w:p>
    <w:p w:rsidR="00B0465A" w:rsidRDefault="00B0465A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Erlenmeyer flask</w:t>
      </w:r>
      <w:r>
        <w:rPr>
          <w:rFonts w:ascii="Arial" w:hAnsi="Arial" w:cs="Arial"/>
          <w:sz w:val="24"/>
          <w:szCs w:val="24"/>
        </w:rPr>
        <w:tab/>
      </w:r>
    </w:p>
    <w:p w:rsidR="00B0465A" w:rsidRDefault="00B0465A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pneumatic trough</w:t>
      </w:r>
      <w:r>
        <w:rPr>
          <w:rFonts w:ascii="Arial" w:hAnsi="Arial" w:cs="Arial"/>
          <w:sz w:val="24"/>
          <w:szCs w:val="24"/>
        </w:rPr>
        <w:tab/>
      </w:r>
    </w:p>
    <w:p w:rsidR="00B0465A" w:rsidRDefault="00B0465A">
      <w:pPr>
        <w:numPr>
          <w:ilvl w:val="0"/>
          <w:numId w:val="2"/>
        </w:numPr>
        <w:tabs>
          <w:tab w:val="left" w:pos="435"/>
          <w:tab w:val="left" w:pos="50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glass plate</w:t>
      </w:r>
      <w:r>
        <w:rPr>
          <w:rFonts w:ascii="Arial" w:hAnsi="Arial" w:cs="Arial"/>
          <w:sz w:val="24"/>
          <w:szCs w:val="24"/>
        </w:rPr>
        <w:tab/>
      </w:r>
    </w:p>
    <w:p w:rsidR="00B0465A" w:rsidRDefault="00B0465A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wooden splints</w:t>
      </w:r>
      <w:r>
        <w:rPr>
          <w:rFonts w:ascii="Arial" w:hAnsi="Arial" w:cs="Arial"/>
          <w:sz w:val="24"/>
          <w:szCs w:val="24"/>
        </w:rPr>
        <w:tab/>
      </w:r>
    </w:p>
    <w:p w:rsidR="00B0465A" w:rsidRDefault="00B0465A" w:rsidP="00A014EC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ring stand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0465A" w:rsidRDefault="00B0465A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Pyrex test tubes (4)</w:t>
      </w:r>
      <w:r>
        <w:rPr>
          <w:rFonts w:ascii="Arial" w:hAnsi="Arial" w:cs="Arial"/>
          <w:sz w:val="24"/>
          <w:szCs w:val="24"/>
        </w:rPr>
        <w:tab/>
      </w:r>
    </w:p>
    <w:p w:rsidR="00B0465A" w:rsidRDefault="00B0465A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matches</w:t>
      </w:r>
    </w:p>
    <w:p w:rsidR="00B0465A" w:rsidRDefault="00B0465A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mossy zinc (Zn)</w:t>
      </w:r>
    </w:p>
    <w:p w:rsidR="00B0465A" w:rsidRDefault="00B0465A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rubber tubing</w:t>
      </w:r>
    </w:p>
    <w:p w:rsidR="00B0465A" w:rsidRDefault="00B0465A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thistle tube &amp; rubber stopper</w:t>
      </w:r>
    </w:p>
    <w:p w:rsidR="00B0465A" w:rsidRDefault="00B0465A" w:rsidP="00A014EC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clamp</w:t>
      </w:r>
    </w:p>
    <w:p w:rsidR="00B0465A" w:rsidRDefault="00B0465A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dilute sulfuric acid (H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:rsidR="00B0465A" w:rsidRDefault="00B0465A">
      <w:pPr>
        <w:rPr>
          <w:rFonts w:ascii="Arial" w:hAnsi="Arial" w:cs="Arial"/>
          <w:b/>
          <w:sz w:val="24"/>
          <w:szCs w:val="24"/>
        </w:rPr>
        <w:sectPr w:rsidR="00B0465A">
          <w:type w:val="continuous"/>
          <w:pgSz w:w="12240" w:h="15840"/>
          <w:pgMar w:top="1440" w:right="1008" w:bottom="1440" w:left="1872" w:header="720" w:footer="720" w:gutter="0"/>
          <w:cols w:num="2" w:space="720"/>
          <w:noEndnote/>
        </w:sectPr>
      </w:pPr>
    </w:p>
    <w:p w:rsidR="00B0465A" w:rsidRDefault="00B0465A">
      <w:pPr>
        <w:rPr>
          <w:rFonts w:ascii="Arial" w:hAnsi="Arial" w:cs="Arial"/>
          <w:b/>
          <w:sz w:val="24"/>
          <w:szCs w:val="24"/>
        </w:rPr>
      </w:pPr>
    </w:p>
    <w:p w:rsidR="00B0465A" w:rsidRDefault="00B046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PROCEDURE:</w:t>
      </w:r>
    </w:p>
    <w:p w:rsidR="00B0465A" w:rsidRDefault="00B0465A">
      <w:pPr>
        <w:numPr>
          <w:ilvl w:val="1"/>
          <w:numId w:val="2"/>
        </w:numPr>
        <w:tabs>
          <w:tab w:val="clear" w:pos="1440"/>
          <w:tab w:val="num" w:pos="900"/>
        </w:tabs>
        <w:spacing w:after="120"/>
        <w:ind w:left="90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Assemble the gas-generating apparatus shown in Figure 1.</w:t>
      </w:r>
    </w:p>
    <w:p w:rsidR="00B0465A" w:rsidRDefault="00B0465A">
      <w:pPr>
        <w:tabs>
          <w:tab w:val="left" w:pos="1260"/>
        </w:tabs>
        <w:spacing w:after="120"/>
        <w:rPr>
          <w:rFonts w:ascii="Arial" w:hAnsi="Arial" w:cs="Arial"/>
          <w:sz w:val="24"/>
          <w:szCs w:val="24"/>
        </w:rPr>
      </w:pPr>
    </w:p>
    <w:p w:rsidR="00B0465A" w:rsidRDefault="000D475E">
      <w:pPr>
        <w:tabs>
          <w:tab w:val="left" w:pos="126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group id="_x0000_s1068" editas="canvas" style="position:absolute;margin-left:58.05pt;margin-top:.55pt;width:354pt;height:96pt;z-index:251658240" coordorigin="2446,7181" coordsize="5446,14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2446;top:7181;width:5446;height:1486" o:preferrelative="f">
              <v:fill o:detectmouseclick="t"/>
              <v:path o:extrusionok="t" o:connecttype="none"/>
              <o:lock v:ext="edit" text="t"/>
            </v:shape>
            <v:group id="_x0000_s1048" style="position:absolute;left:2446;top:7181;width:5446;height:1148" coordorigin="48,3312" coordsize="2832,593">
              <v:group id="_x0000_s1049" style="position:absolute;left:1584;top:3312;width:1296;height:593" coordorigin="672,1728" coordsize="4512,2064">
                <v:shape id="_x0000_s1050" style="position:absolute;left:672;top:2256;width:672;height:1536" coordsize="672,1536" path="m144,r,288l,384,,1536r672,l665,381,528,288,528,,144,xe">
                  <v:path arrowok="t"/>
                </v:shape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51" type="#_x0000_t8" style="position:absolute;left:793;top:2175;width:432;height:288;v-text-anchor:middle"/>
                <v:shape id="_x0000_s1052" style="position:absolute;left:2544;top:2928;width:2640;height:864" coordsize="2640,864" path="m,l231,864r2162,-1l2532,192r108,l2640,144r-96,l2582,,,xe">
                  <v:path arrowok="t"/>
                </v:shape>
                <v:shape id="_x0000_s1053" style="position:absolute;left:864;top:1728;width:205;height:1968" coordsize="303,1968" path="m,l111,192r,1776l192,1968r,-1776l303,,,xe">
                  <v:path arrowok="t"/>
                </v:shape>
                <v:shape id="_x0000_s1054" style="position:absolute;left:1036;top:1968;width:624;height:864" coordsize="624,864" path="m,864l,,624,r,48l48,48r,816l,864xe">
                  <v:path arrowok="t"/>
                </v:shape>
                <v:shape id="_x0000_s1055" style="position:absolute;left:1646;top:1920;width:2119;height:1723" coordsize="2119,1723" path="m,66c176,94,843,,1053,236v210,236,54,1002,208,1245c1415,1723,1841,1685,1980,1692v139,7,94,-135,118,-170e" filled="f" fillcolor="#bbe0e3" strokecolor="silver" strokeweight="3.5pt">
                  <v:path arrowok="t"/>
                </v:shape>
                <v:shape id="_x0000_s1056" style="position:absolute;left:3219;top:2781;width:1001;height:240;rotation:-90" coordsize="1001,240" path="m47,43r913,5l1001,119r-41,73l48,192,,240,,,47,43xe">
                  <v:path arrowok="t"/>
                </v:shape>
              </v:group>
              <v:group id="_x0000_s1057" style="position:absolute;left:48;top:3552;width:528;height:317" coordorigin="2950,2880" coordsize="528,317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58" type="#_x0000_t7" style="position:absolute;left:2950;top:3149;width:528;height:48;v-text-anchor:middle"/>
                <v:shape id="_x0000_s1059" style="position:absolute;left:3059;top:2989;width:288;height:69;rotation:-90" coordsize="1001,240" path="m47,43r913,5l1001,119r-41,73l48,192,,240,,,47,43xe">
                  <v:path arrowok="t"/>
                </v:shape>
              </v:group>
              <v:group id="_x0000_s1060" style="position:absolute;left:528;top:3552;width:528;height:317" coordorigin="2950,2880" coordsize="528,317">
                <v:shape id="_x0000_s1061" type="#_x0000_t7" style="position:absolute;left:2950;top:3149;width:528;height:48;v-text-anchor:middle"/>
                <v:shape id="_x0000_s1062" style="position:absolute;left:3059;top:2989;width:288;height:69;rotation:-90" coordsize="1001,240" path="m47,43r913,5l1001,119r-41,73l48,192,,240,,,47,43xe">
                  <v:path arrowok="t"/>
                </v:shape>
              </v:group>
              <v:group id="_x0000_s1063" style="position:absolute;left:1008;top:3552;width:528;height:317" coordorigin="2950,2880" coordsize="528,317">
                <v:shape id="_x0000_s1064" type="#_x0000_t7" style="position:absolute;left:2950;top:3149;width:528;height:48;v-text-anchor:middle"/>
                <v:shape id="_x0000_s1065" style="position:absolute;left:3059;top:2989;width:288;height:69;rotation:-90" coordsize="1001,240" path="m47,43r913,5l1001,119r-41,73l48,192,,240,,,47,43xe">
                  <v:path arrowok="t"/>
                </v:shape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4846;top:8388;width:1200;height:279" filled="f" fillcolor="#bbe0e3" stroked="f">
              <v:textbox>
                <w:txbxContent>
                  <w:p w:rsidR="00B0465A" w:rsidRDefault="00B0465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Figure 1</w:t>
                    </w:r>
                  </w:p>
                </w:txbxContent>
              </v:textbox>
            </v:shape>
          </v:group>
        </w:pict>
      </w:r>
    </w:p>
    <w:p w:rsidR="00B0465A" w:rsidRDefault="00B0465A">
      <w:pPr>
        <w:tabs>
          <w:tab w:val="left" w:pos="1260"/>
        </w:tabs>
        <w:spacing w:after="120"/>
        <w:rPr>
          <w:rFonts w:ascii="Arial" w:hAnsi="Arial" w:cs="Arial"/>
          <w:sz w:val="24"/>
          <w:szCs w:val="24"/>
        </w:rPr>
      </w:pPr>
    </w:p>
    <w:p w:rsidR="00B0465A" w:rsidRDefault="00B0465A">
      <w:pPr>
        <w:tabs>
          <w:tab w:val="left" w:pos="1260"/>
        </w:tabs>
        <w:spacing w:after="120"/>
        <w:rPr>
          <w:rFonts w:ascii="Arial" w:hAnsi="Arial" w:cs="Arial"/>
          <w:sz w:val="24"/>
          <w:szCs w:val="24"/>
        </w:rPr>
      </w:pPr>
    </w:p>
    <w:p w:rsidR="00B0465A" w:rsidRDefault="00B0465A">
      <w:pPr>
        <w:tabs>
          <w:tab w:val="left" w:pos="1260"/>
        </w:tabs>
        <w:spacing w:after="120"/>
        <w:rPr>
          <w:rFonts w:ascii="Arial" w:hAnsi="Arial" w:cs="Arial"/>
          <w:sz w:val="24"/>
          <w:szCs w:val="24"/>
        </w:rPr>
      </w:pPr>
    </w:p>
    <w:p w:rsidR="00B0465A" w:rsidRDefault="00B0465A">
      <w:pPr>
        <w:tabs>
          <w:tab w:val="left" w:pos="1260"/>
        </w:tabs>
        <w:spacing w:after="120"/>
        <w:rPr>
          <w:rFonts w:ascii="Arial" w:hAnsi="Arial" w:cs="Arial"/>
          <w:sz w:val="24"/>
          <w:szCs w:val="24"/>
        </w:rPr>
      </w:pPr>
    </w:p>
    <w:p w:rsidR="00B0465A" w:rsidRDefault="00B0465A">
      <w:pPr>
        <w:tabs>
          <w:tab w:val="left" w:pos="900"/>
        </w:tabs>
        <w:spacing w:after="120"/>
        <w:ind w:left="360"/>
        <w:rPr>
          <w:rFonts w:ascii="Arial" w:hAnsi="Arial" w:cs="Arial"/>
          <w:sz w:val="24"/>
          <w:szCs w:val="24"/>
        </w:rPr>
      </w:pPr>
    </w:p>
    <w:p w:rsidR="00B0465A" w:rsidRDefault="00B0465A">
      <w:pPr>
        <w:numPr>
          <w:ilvl w:val="2"/>
          <w:numId w:val="2"/>
        </w:numPr>
        <w:tabs>
          <w:tab w:val="clear" w:pos="2160"/>
          <w:tab w:val="num" w:pos="1260"/>
        </w:tabs>
        <w:spacing w:after="120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Clamp a ring to the ring stand.</w:t>
      </w:r>
    </w:p>
    <w:p w:rsidR="00B0465A" w:rsidRDefault="00B0465A">
      <w:pPr>
        <w:numPr>
          <w:ilvl w:val="2"/>
          <w:numId w:val="2"/>
        </w:numPr>
        <w:tabs>
          <w:tab w:val="clear" w:pos="2160"/>
          <w:tab w:val="num" w:pos="1260"/>
        </w:tabs>
        <w:spacing w:after="120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three or four pieces of mossy zinc to the flask.</w:t>
      </w:r>
    </w:p>
    <w:p w:rsidR="00B0465A" w:rsidRDefault="00B0465A">
      <w:pPr>
        <w:numPr>
          <w:ilvl w:val="2"/>
          <w:numId w:val="2"/>
        </w:numPr>
        <w:tabs>
          <w:tab w:val="clear" w:pos="2160"/>
          <w:tab w:val="num" w:pos="1260"/>
        </w:tabs>
        <w:spacing w:after="120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 the flask with the thistle tube/stopper assembly.</w:t>
      </w:r>
    </w:p>
    <w:p w:rsidR="00B0465A" w:rsidRDefault="00B0465A">
      <w:pPr>
        <w:numPr>
          <w:ilvl w:val="2"/>
          <w:numId w:val="2"/>
        </w:numPr>
        <w:tabs>
          <w:tab w:val="clear" w:pos="2160"/>
          <w:tab w:val="num" w:pos="1260"/>
        </w:tabs>
        <w:spacing w:after="120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Clamp the flask to the ring stand to insure stability.</w:t>
      </w:r>
    </w:p>
    <w:p w:rsidR="00B0465A" w:rsidRDefault="00B0465A">
      <w:pPr>
        <w:tabs>
          <w:tab w:val="decimal" w:pos="720"/>
          <w:tab w:val="left" w:pos="900"/>
          <w:tab w:val="decimal" w:pos="1080"/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over</w:t>
      </w:r>
    </w:p>
    <w:p w:rsidR="00B0465A" w:rsidRDefault="00B0465A" w:rsidP="00B13BAF">
      <w:pPr>
        <w:numPr>
          <w:ilvl w:val="1"/>
          <w:numId w:val="2"/>
        </w:numPr>
        <w:tabs>
          <w:tab w:val="clear" w:pos="1440"/>
          <w:tab w:val="num" w:pos="900"/>
        </w:tabs>
        <w:spacing w:after="80"/>
        <w:ind w:left="907" w:hanging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Fill a pneumatic trough approximately ¾ full with water.  Point the overflow spout of the trough into the sink.</w:t>
      </w:r>
    </w:p>
    <w:p w:rsidR="00B0465A" w:rsidRDefault="00B0465A" w:rsidP="00B13BAF">
      <w:pPr>
        <w:numPr>
          <w:ilvl w:val="1"/>
          <w:numId w:val="2"/>
        </w:numPr>
        <w:tabs>
          <w:tab w:val="clear" w:pos="1440"/>
          <w:tab w:val="num" w:pos="900"/>
        </w:tabs>
        <w:spacing w:after="80"/>
        <w:ind w:left="907" w:hanging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Submerge the test tubes in the water.</w:t>
      </w:r>
    </w:p>
    <w:p w:rsidR="00B0465A" w:rsidRDefault="00B0465A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Wrap the generator with a wet paper towel.</w:t>
      </w:r>
    </w:p>
    <w:p w:rsidR="00B0465A" w:rsidRDefault="00B0465A">
      <w:pPr>
        <w:tabs>
          <w:tab w:val="decimal" w:pos="720"/>
          <w:tab w:val="left" w:pos="900"/>
          <w:tab w:val="decimal" w:pos="1080"/>
          <w:tab w:val="left" w:pos="1260"/>
        </w:tabs>
        <w:rPr>
          <w:rFonts w:ascii="Arial" w:hAnsi="Arial" w:cs="Arial"/>
          <w:sz w:val="24"/>
          <w:szCs w:val="24"/>
        </w:rPr>
      </w:pPr>
    </w:p>
    <w:p w:rsidR="00B0465A" w:rsidRDefault="00B0465A">
      <w:pPr>
        <w:tabs>
          <w:tab w:val="decimal" w:pos="720"/>
          <w:tab w:val="left" w:pos="900"/>
          <w:tab w:val="decimal" w:pos="1080"/>
          <w:tab w:val="left" w:pos="1260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Do not proceed past this point until your instructor inspects your set-up.</w:t>
      </w:r>
    </w:p>
    <w:p w:rsidR="00B0465A" w:rsidRDefault="00B0465A">
      <w:pPr>
        <w:tabs>
          <w:tab w:val="decimal" w:pos="720"/>
          <w:tab w:val="left" w:pos="900"/>
          <w:tab w:val="decimal" w:pos="1080"/>
          <w:tab w:val="left" w:pos="1260"/>
        </w:tabs>
        <w:jc w:val="center"/>
        <w:rPr>
          <w:rFonts w:ascii="Arial" w:hAnsi="Arial" w:cs="Arial"/>
          <w:i/>
          <w:sz w:val="24"/>
          <w:szCs w:val="24"/>
        </w:rPr>
      </w:pPr>
    </w:p>
    <w:p w:rsidR="00B0465A" w:rsidRDefault="00B0465A" w:rsidP="00B13BAF">
      <w:pPr>
        <w:numPr>
          <w:ilvl w:val="1"/>
          <w:numId w:val="2"/>
        </w:numPr>
        <w:tabs>
          <w:tab w:val="clear" w:pos="1440"/>
          <w:tab w:val="num" w:pos="900"/>
        </w:tabs>
        <w:spacing w:after="80"/>
        <w:ind w:left="907" w:hanging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Slowly add </w:t>
      </w:r>
      <w:r w:rsidR="00A014EC">
        <w:rPr>
          <w:rFonts w:ascii="Arial" w:hAnsi="Arial" w:cs="Arial"/>
          <w:sz w:val="24"/>
          <w:szCs w:val="24"/>
        </w:rPr>
        <w:t>2.5 cm</w:t>
      </w:r>
      <w:r>
        <w:rPr>
          <w:rFonts w:ascii="Arial" w:hAnsi="Arial" w:cs="Arial"/>
          <w:sz w:val="24"/>
          <w:szCs w:val="24"/>
        </w:rPr>
        <w:t xml:space="preserve"> of dilute sulfuric acid to the generator through the thistle tube.</w:t>
      </w:r>
    </w:p>
    <w:p w:rsidR="00B0465A" w:rsidRDefault="00B0465A" w:rsidP="00B13BAF">
      <w:pPr>
        <w:numPr>
          <w:ilvl w:val="1"/>
          <w:numId w:val="2"/>
        </w:numPr>
        <w:tabs>
          <w:tab w:val="clear" w:pos="1440"/>
          <w:tab w:val="num" w:pos="900"/>
        </w:tabs>
        <w:spacing w:after="80"/>
        <w:ind w:left="907" w:hanging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Invert one test tube over the end of the rubber tubing &amp; use water displacement to collect the gas.</w:t>
      </w:r>
    </w:p>
    <w:p w:rsidR="00B0465A" w:rsidRDefault="00B0465A" w:rsidP="00B13BAF">
      <w:pPr>
        <w:numPr>
          <w:ilvl w:val="1"/>
          <w:numId w:val="2"/>
        </w:numPr>
        <w:tabs>
          <w:tab w:val="clear" w:pos="1440"/>
          <w:tab w:val="num" w:pos="900"/>
        </w:tabs>
        <w:spacing w:after="80"/>
        <w:ind w:left="907" w:hanging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the tube is full of gas, keep inverted and cover with a glass plate.  Stand the tube inverted on the lab table.</w:t>
      </w:r>
    </w:p>
    <w:p w:rsidR="00B0465A" w:rsidRDefault="00B0465A" w:rsidP="00B13BAF">
      <w:pPr>
        <w:numPr>
          <w:ilvl w:val="1"/>
          <w:numId w:val="2"/>
        </w:numPr>
        <w:tabs>
          <w:tab w:val="clear" w:pos="1440"/>
          <w:tab w:val="num" w:pos="900"/>
        </w:tabs>
        <w:spacing w:after="80"/>
        <w:ind w:left="907" w:hanging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similar fashion, collect two more tubes of gas.</w:t>
      </w:r>
    </w:p>
    <w:p w:rsidR="00B0465A" w:rsidRDefault="00B0465A" w:rsidP="00B13BAF">
      <w:pPr>
        <w:numPr>
          <w:ilvl w:val="1"/>
          <w:numId w:val="2"/>
        </w:numPr>
        <w:tabs>
          <w:tab w:val="clear" w:pos="1440"/>
          <w:tab w:val="num" w:pos="900"/>
        </w:tabs>
        <w:spacing w:after="80"/>
        <w:ind w:left="907" w:hanging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for hydrogen by using a burning splint.</w:t>
      </w:r>
      <w:r w:rsidR="003259B3">
        <w:rPr>
          <w:rFonts w:ascii="Arial" w:hAnsi="Arial" w:cs="Arial"/>
          <w:sz w:val="24"/>
          <w:szCs w:val="24"/>
        </w:rPr>
        <w:t xml:space="preserve">  Observe any product at the end of the test tube.</w:t>
      </w:r>
    </w:p>
    <w:p w:rsidR="00B0465A" w:rsidRDefault="00B0465A" w:rsidP="00B13BAF">
      <w:pPr>
        <w:numPr>
          <w:ilvl w:val="1"/>
          <w:numId w:val="2"/>
        </w:numPr>
        <w:tabs>
          <w:tab w:val="clear" w:pos="1440"/>
          <w:tab w:val="num" w:pos="900"/>
        </w:tabs>
        <w:spacing w:after="80"/>
        <w:ind w:left="907" w:hanging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Disassemble the gas-generating apparatus.</w:t>
      </w:r>
    </w:p>
    <w:p w:rsidR="00B0465A" w:rsidRDefault="00B0465A">
      <w:pPr>
        <w:numPr>
          <w:ilvl w:val="2"/>
          <w:numId w:val="2"/>
        </w:numPr>
        <w:tabs>
          <w:tab w:val="clear" w:pos="2160"/>
          <w:tab w:val="num" w:pos="1260"/>
        </w:tabs>
        <w:spacing w:after="120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Remove the rubber stopper.</w:t>
      </w:r>
    </w:p>
    <w:p w:rsidR="00B0465A" w:rsidRDefault="00B0465A">
      <w:pPr>
        <w:numPr>
          <w:ilvl w:val="2"/>
          <w:numId w:val="2"/>
        </w:numPr>
        <w:tabs>
          <w:tab w:val="clear" w:pos="2160"/>
          <w:tab w:val="num" w:pos="1260"/>
        </w:tabs>
        <w:spacing w:after="120"/>
        <w:ind w:left="12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any remaining solution down the drain.  </w:t>
      </w:r>
      <w:r>
        <w:rPr>
          <w:rFonts w:ascii="Arial" w:hAnsi="Arial" w:cs="Arial"/>
          <w:i/>
          <w:sz w:val="24"/>
          <w:szCs w:val="24"/>
        </w:rPr>
        <w:t>Do not allow unreacted zinc to enter the drain.</w:t>
      </w:r>
    </w:p>
    <w:p w:rsidR="00B0465A" w:rsidRDefault="00B0465A">
      <w:pPr>
        <w:numPr>
          <w:ilvl w:val="2"/>
          <w:numId w:val="2"/>
        </w:numPr>
        <w:tabs>
          <w:tab w:val="clear" w:pos="2160"/>
          <w:tab w:val="num" w:pos="1260"/>
        </w:tabs>
        <w:spacing w:after="120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Rinse the flask and zinc with water.</w:t>
      </w:r>
    </w:p>
    <w:p w:rsidR="00B0465A" w:rsidRDefault="00B0465A">
      <w:pPr>
        <w:numPr>
          <w:ilvl w:val="2"/>
          <w:numId w:val="2"/>
        </w:numPr>
        <w:tabs>
          <w:tab w:val="clear" w:pos="2160"/>
          <w:tab w:val="num" w:pos="1260"/>
        </w:tabs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Dry any remaining zinc on a paper towel &amp; return to your instructor.</w:t>
      </w:r>
    </w:p>
    <w:p w:rsidR="00B0465A" w:rsidRDefault="00B0465A">
      <w:pPr>
        <w:tabs>
          <w:tab w:val="decimal" w:pos="720"/>
          <w:tab w:val="left" w:pos="900"/>
          <w:tab w:val="decimal" w:pos="1080"/>
          <w:tab w:val="left" w:pos="1260"/>
        </w:tabs>
        <w:rPr>
          <w:rFonts w:ascii="Arial" w:hAnsi="Arial" w:cs="Arial"/>
          <w:sz w:val="24"/>
          <w:szCs w:val="24"/>
        </w:rPr>
      </w:pPr>
    </w:p>
    <w:p w:rsidR="00B0465A" w:rsidRPr="00E60B32" w:rsidRDefault="00B0465A">
      <w:pPr>
        <w:tabs>
          <w:tab w:val="decimal" w:pos="720"/>
          <w:tab w:val="left" w:pos="900"/>
          <w:tab w:val="decimal" w:pos="108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RESULTS:</w:t>
      </w:r>
      <w:r w:rsidR="00B13BAF">
        <w:rPr>
          <w:rFonts w:ascii="Arial" w:hAnsi="Arial" w:cs="Arial"/>
          <w:b/>
          <w:sz w:val="24"/>
          <w:szCs w:val="24"/>
        </w:rPr>
        <w:t xml:space="preserve">  </w:t>
      </w:r>
      <w:r w:rsidR="00B13BAF" w:rsidRPr="00E60B32">
        <w:rPr>
          <w:rFonts w:ascii="Arial" w:hAnsi="Arial" w:cs="Arial"/>
          <w:i/>
        </w:rPr>
        <w:t>(</w:t>
      </w:r>
      <w:r w:rsidR="00B13BAF" w:rsidRPr="00E60B32">
        <w:rPr>
          <w:rFonts w:ascii="Arial" w:hAnsi="Arial" w:cs="Arial"/>
          <w:i/>
          <w:u w:val="single"/>
        </w:rPr>
        <w:t>Type</w:t>
      </w:r>
      <w:r w:rsidR="00B13BAF" w:rsidRPr="00E60B32">
        <w:rPr>
          <w:rFonts w:ascii="Arial" w:hAnsi="Arial" w:cs="Arial"/>
          <w:i/>
        </w:rPr>
        <w:t xml:space="preserve"> all responses, using complete sentences.  Any reaction may be printed.)</w:t>
      </w:r>
    </w:p>
    <w:p w:rsidR="00B0465A" w:rsidRDefault="00B0465A" w:rsidP="00B13BAF">
      <w:pPr>
        <w:numPr>
          <w:ilvl w:val="0"/>
          <w:numId w:val="4"/>
        </w:numPr>
        <w:spacing w:after="80"/>
        <w:ind w:left="950" w:hanging="5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evidence was there for a chemical reaction between the zinc and the sulfuric acid?</w:t>
      </w:r>
    </w:p>
    <w:p w:rsidR="00C07689" w:rsidRDefault="00C07689" w:rsidP="00B13BAF">
      <w:pPr>
        <w:numPr>
          <w:ilvl w:val="0"/>
          <w:numId w:val="4"/>
        </w:numPr>
        <w:spacing w:after="80"/>
        <w:ind w:left="950" w:hanging="5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evidence was there for a chemical reaction between the hydrogen and something in the air?</w:t>
      </w:r>
      <w:r w:rsidR="003259B3">
        <w:rPr>
          <w:rFonts w:ascii="Arial" w:hAnsi="Arial" w:cs="Arial"/>
          <w:sz w:val="24"/>
          <w:szCs w:val="24"/>
        </w:rPr>
        <w:t xml:space="preserve">  With wha</w:t>
      </w:r>
      <w:r w:rsidR="00B13BAF">
        <w:rPr>
          <w:rFonts w:ascii="Arial" w:hAnsi="Arial" w:cs="Arial"/>
          <w:sz w:val="24"/>
          <w:szCs w:val="24"/>
        </w:rPr>
        <w:t xml:space="preserve">t </w:t>
      </w:r>
      <w:r w:rsidR="003259B3">
        <w:rPr>
          <w:rFonts w:ascii="Arial" w:hAnsi="Arial" w:cs="Arial"/>
          <w:sz w:val="24"/>
          <w:szCs w:val="24"/>
        </w:rPr>
        <w:t xml:space="preserve">might the hydrogen react?  </w:t>
      </w:r>
      <w:r w:rsidR="00B13BAF">
        <w:rPr>
          <w:rFonts w:ascii="Arial" w:hAnsi="Arial" w:cs="Arial"/>
          <w:sz w:val="24"/>
          <w:szCs w:val="24"/>
        </w:rPr>
        <w:t>What evidence is there for your hypothesis?</w:t>
      </w:r>
    </w:p>
    <w:p w:rsidR="00B0465A" w:rsidRDefault="00B0465A" w:rsidP="00B13BAF">
      <w:pPr>
        <w:numPr>
          <w:ilvl w:val="0"/>
          <w:numId w:val="4"/>
        </w:numPr>
        <w:spacing w:after="80"/>
        <w:ind w:left="950" w:hanging="5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did the test tubes containing hydrogen “bark</w:t>
      </w:r>
      <w:r w:rsidR="001F5260">
        <w:rPr>
          <w:rFonts w:ascii="Arial" w:hAnsi="Arial" w:cs="Arial"/>
          <w:sz w:val="24"/>
          <w:szCs w:val="24"/>
        </w:rPr>
        <w:t>?”</w:t>
      </w:r>
    </w:p>
    <w:p w:rsidR="00B0465A" w:rsidRDefault="00B0465A" w:rsidP="00B13BAF">
      <w:pPr>
        <w:numPr>
          <w:ilvl w:val="0"/>
          <w:numId w:val="4"/>
        </w:numPr>
        <w:spacing w:after="80"/>
        <w:ind w:left="950" w:hanging="5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were the test tubes stored in an inverted position?</w:t>
      </w:r>
    </w:p>
    <w:p w:rsidR="00B0465A" w:rsidRDefault="00B0465A" w:rsidP="00B13BAF">
      <w:pPr>
        <w:numPr>
          <w:ilvl w:val="0"/>
          <w:numId w:val="4"/>
        </w:numPr>
        <w:spacing w:after="80"/>
        <w:ind w:left="950" w:hanging="5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at least three </w:t>
      </w:r>
      <w:r w:rsidRPr="00B13BAF">
        <w:rPr>
          <w:rFonts w:ascii="Arial" w:hAnsi="Arial" w:cs="Arial"/>
          <w:sz w:val="24"/>
          <w:szCs w:val="24"/>
        </w:rPr>
        <w:t>physical</w:t>
      </w:r>
      <w:r>
        <w:rPr>
          <w:rFonts w:ascii="Arial" w:hAnsi="Arial" w:cs="Arial"/>
          <w:sz w:val="24"/>
          <w:szCs w:val="24"/>
        </w:rPr>
        <w:t xml:space="preserve"> properties of hydrogen.</w:t>
      </w:r>
    </w:p>
    <w:p w:rsidR="00B0465A" w:rsidRPr="002E3FC5" w:rsidRDefault="00B0465A" w:rsidP="00B13BAF">
      <w:pPr>
        <w:numPr>
          <w:ilvl w:val="0"/>
          <w:numId w:val="4"/>
        </w:numPr>
        <w:spacing w:after="80"/>
        <w:ind w:left="950" w:hanging="59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List at least three </w:t>
      </w:r>
      <w:r w:rsidRPr="00B13BAF">
        <w:rPr>
          <w:rFonts w:ascii="Arial" w:hAnsi="Arial" w:cs="Arial"/>
          <w:sz w:val="24"/>
          <w:szCs w:val="24"/>
        </w:rPr>
        <w:t>chemical</w:t>
      </w:r>
      <w:r>
        <w:rPr>
          <w:rFonts w:ascii="Arial" w:hAnsi="Arial" w:cs="Arial"/>
          <w:sz w:val="24"/>
          <w:szCs w:val="24"/>
        </w:rPr>
        <w:t xml:space="preserve"> properties of hydrogen.</w:t>
      </w:r>
      <w:r w:rsidR="00B13BAF">
        <w:rPr>
          <w:rFonts w:ascii="Arial" w:hAnsi="Arial" w:cs="Arial"/>
          <w:sz w:val="24"/>
          <w:szCs w:val="24"/>
        </w:rPr>
        <w:t xml:space="preserve">  See </w:t>
      </w:r>
      <w:hyperlink r:id="rId5" w:anchor="Chemical" w:history="1">
        <w:r w:rsidR="00B13BAF" w:rsidRPr="00B13BAF">
          <w:rPr>
            <w:rStyle w:val="Hyperlink"/>
            <w:rFonts w:ascii="Arial" w:hAnsi="Arial" w:cs="Arial"/>
          </w:rPr>
          <w:t>http://environmentalchemistry.com/yogi/periodic/H.html#Chemical</w:t>
        </w:r>
      </w:hyperlink>
      <w:r w:rsidR="00B13BAF">
        <w:rPr>
          <w:rFonts w:ascii="Arial" w:hAnsi="Arial" w:cs="Arial"/>
          <w:sz w:val="24"/>
          <w:szCs w:val="24"/>
        </w:rPr>
        <w:t xml:space="preserve"> or some other site for physical and chemical properties.  </w:t>
      </w:r>
      <w:r w:rsidR="00B13BAF" w:rsidRPr="002E3FC5">
        <w:rPr>
          <w:rFonts w:ascii="Arial" w:hAnsi="Arial" w:cs="Arial"/>
          <w:i/>
        </w:rPr>
        <w:t>Note your source(s).</w:t>
      </w:r>
    </w:p>
    <w:p w:rsidR="003259B3" w:rsidRPr="003259B3" w:rsidRDefault="00B0465A" w:rsidP="00B13BAF">
      <w:pPr>
        <w:numPr>
          <w:ilvl w:val="0"/>
          <w:numId w:val="4"/>
        </w:numPr>
        <w:ind w:hanging="5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equation:</w:t>
      </w:r>
      <w:r w:rsidR="003259B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Zn(</w:t>
      </w:r>
      <w:r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  +  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) →</w:t>
      </w:r>
      <w:r w:rsidR="00B13BAF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3259B3">
        <w:rPr>
          <w:rFonts w:ascii="Arial" w:hAnsi="Arial" w:cs="Arial"/>
          <w:sz w:val="24"/>
          <w:szCs w:val="24"/>
        </w:rPr>
        <w:t xml:space="preserve">Consult </w:t>
      </w:r>
      <w:hyperlink r:id="rId6" w:history="1">
        <w:r w:rsidR="003259B3" w:rsidRPr="003259B3">
          <w:rPr>
            <w:rStyle w:val="Hyperlink"/>
            <w:rFonts w:ascii="Arial" w:hAnsi="Arial" w:cs="Arial"/>
          </w:rPr>
          <w:t>http://www.webelements.com/webelements/elements/text/Zn/chem.html</w:t>
        </w:r>
      </w:hyperlink>
      <w:r w:rsidR="00B13BAF">
        <w:rPr>
          <w:rFonts w:ascii="Arial" w:hAnsi="Arial" w:cs="Arial"/>
          <w:sz w:val="24"/>
          <w:szCs w:val="24"/>
        </w:rPr>
        <w:t xml:space="preserve"> or some </w:t>
      </w:r>
      <w:r w:rsidR="003259B3">
        <w:rPr>
          <w:rFonts w:ascii="Arial" w:hAnsi="Arial" w:cs="Arial"/>
          <w:sz w:val="24"/>
          <w:szCs w:val="24"/>
        </w:rPr>
        <w:t>other site for the information.</w:t>
      </w:r>
      <w:r w:rsidR="00B13BAF">
        <w:rPr>
          <w:rFonts w:ascii="Arial" w:hAnsi="Arial" w:cs="Arial"/>
          <w:sz w:val="24"/>
          <w:szCs w:val="24"/>
        </w:rPr>
        <w:t xml:space="preserve">  </w:t>
      </w:r>
      <w:r w:rsidR="00B13BAF" w:rsidRPr="002E3FC5">
        <w:rPr>
          <w:rFonts w:ascii="Arial" w:hAnsi="Arial" w:cs="Arial"/>
          <w:i/>
        </w:rPr>
        <w:t>Note your source(s).</w:t>
      </w:r>
    </w:p>
    <w:p w:rsidR="003259B3" w:rsidRPr="003259B3" w:rsidRDefault="003259B3" w:rsidP="003259B3">
      <w:pPr>
        <w:tabs>
          <w:tab w:val="left" w:pos="972"/>
        </w:tabs>
        <w:ind w:left="360"/>
        <w:rPr>
          <w:rFonts w:ascii="Arial" w:hAnsi="Arial" w:cs="Arial"/>
          <w:sz w:val="24"/>
          <w:szCs w:val="24"/>
        </w:rPr>
      </w:pPr>
    </w:p>
    <w:p w:rsidR="00B0465A" w:rsidRDefault="00B0465A">
      <w:pPr>
        <w:tabs>
          <w:tab w:val="decimal" w:pos="720"/>
          <w:tab w:val="left" w:pos="900"/>
          <w:tab w:val="decimal" w:pos="1080"/>
          <w:tab w:val="left" w:pos="1260"/>
        </w:tabs>
        <w:rPr>
          <w:rFonts w:ascii="Arial" w:hAnsi="Arial" w:cs="Arial"/>
          <w:sz w:val="24"/>
          <w:szCs w:val="24"/>
        </w:rPr>
      </w:pPr>
    </w:p>
    <w:sectPr w:rsidR="00B0465A" w:rsidSect="000D475E">
      <w:type w:val="continuous"/>
      <w:pgSz w:w="12240" w:h="15840"/>
      <w:pgMar w:top="1440" w:right="1008" w:bottom="1440" w:left="187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E428D"/>
    <w:multiLevelType w:val="hybridMultilevel"/>
    <w:tmpl w:val="C48CD198"/>
    <w:lvl w:ilvl="0" w:tplc="9EB0717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4C3E21AA"/>
    <w:multiLevelType w:val="hybridMultilevel"/>
    <w:tmpl w:val="6E4600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B06EF1"/>
    <w:multiLevelType w:val="hybridMultilevel"/>
    <w:tmpl w:val="B7C81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272E71"/>
    <w:multiLevelType w:val="hybridMultilevel"/>
    <w:tmpl w:val="A15A8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C5E9B"/>
    <w:rsid w:val="00081B25"/>
    <w:rsid w:val="000D475E"/>
    <w:rsid w:val="001F5260"/>
    <w:rsid w:val="002E3FC5"/>
    <w:rsid w:val="003259B3"/>
    <w:rsid w:val="003B0BDF"/>
    <w:rsid w:val="005E3F99"/>
    <w:rsid w:val="006113B4"/>
    <w:rsid w:val="007D7476"/>
    <w:rsid w:val="00A014EC"/>
    <w:rsid w:val="00B0465A"/>
    <w:rsid w:val="00B13BAF"/>
    <w:rsid w:val="00C07689"/>
    <w:rsid w:val="00E60B32"/>
    <w:rsid w:val="00FA6BC0"/>
    <w:rsid w:val="00FC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5E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59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elements.com/webelements/elements/text/Zn/chem.html" TargetMode="External"/><Relationship Id="rId5" Type="http://schemas.openxmlformats.org/officeDocument/2006/relationships/hyperlink" Target="http://environmentalchemistry.com/yogi/periodic/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3139</CharactersWithSpaces>
  <SharedDoc>false</SharedDoc>
  <HLinks>
    <vt:vector size="12" baseType="variant">
      <vt:variant>
        <vt:i4>6225948</vt:i4>
      </vt:variant>
      <vt:variant>
        <vt:i4>3</vt:i4>
      </vt:variant>
      <vt:variant>
        <vt:i4>0</vt:i4>
      </vt:variant>
      <vt:variant>
        <vt:i4>5</vt:i4>
      </vt:variant>
      <vt:variant>
        <vt:lpwstr>http://www.webelements.com/webelements/elements/text/Zn/chem.html</vt:lpwstr>
      </vt:variant>
      <vt:variant>
        <vt:lpwstr/>
      </vt:variant>
      <vt:variant>
        <vt:i4>2228278</vt:i4>
      </vt:variant>
      <vt:variant>
        <vt:i4>0</vt:i4>
      </vt:variant>
      <vt:variant>
        <vt:i4>0</vt:i4>
      </vt:variant>
      <vt:variant>
        <vt:i4>5</vt:i4>
      </vt:variant>
      <vt:variant>
        <vt:lpwstr>http://environmentalchemistry.com/yogi/periodic/H.html</vt:lpwstr>
      </vt:variant>
      <vt:variant>
        <vt:lpwstr>Chemical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B. Smith</dc:creator>
  <cp:keywords/>
  <cp:lastModifiedBy>Lenovo User</cp:lastModifiedBy>
  <cp:revision>2</cp:revision>
  <cp:lastPrinted>2007-10-29T10:33:00Z</cp:lastPrinted>
  <dcterms:created xsi:type="dcterms:W3CDTF">2016-03-16T16:49:00Z</dcterms:created>
  <dcterms:modified xsi:type="dcterms:W3CDTF">2016-03-16T16:49:00Z</dcterms:modified>
</cp:coreProperties>
</file>